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A87F51">
        <w:rPr>
          <w:rFonts w:ascii="Times New Roman" w:eastAsia="標楷體" w:hAnsi="Times New Roman" w:hint="eastAsia"/>
          <w:sz w:val="40"/>
          <w:szCs w:val="36"/>
        </w:rPr>
        <w:t>汽車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素養綠能體驗</w:t>
      </w:r>
    </w:p>
    <w:p w:rsidR="00062406" w:rsidRP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A87F51">
        <w:rPr>
          <w:rFonts w:ascii="標楷體" w:eastAsia="標楷體" w:hAnsi="標楷體" w:hint="eastAsia"/>
          <w:sz w:val="28"/>
          <w:szCs w:val="28"/>
        </w:rPr>
        <w:t>胡昌平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A87F51" w:rsidRDefault="00A87F51" w:rsidP="00A87F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5D45">
              <w:rPr>
                <w:rFonts w:ascii="Times New Roman" w:eastAsia="標楷體" w:hAnsi="Times New Roman"/>
                <w:color w:val="000000" w:themeColor="text1"/>
              </w:rPr>
              <w:t>綠能發想進行車體設計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結合學生的創意發想進行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綠能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動力車設計與車身造型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組裝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加深動力機械概念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維修保養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並操作模型車與卡丁車趣味競賽。</w:t>
            </w:r>
          </w:p>
        </w:tc>
      </w:tr>
    </w:tbl>
    <w:p w:rsidR="00062406" w:rsidRPr="00A87F51" w:rsidRDefault="00A87F51" w:rsidP="009961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汽車</w:t>
      </w:r>
      <w:r w:rsidRPr="00A87F51">
        <w:rPr>
          <w:rFonts w:ascii="Times New Roman" w:eastAsia="標楷體" w:hAnsi="Times New Roman" w:hint="eastAsia"/>
          <w:sz w:val="28"/>
          <w:szCs w:val="28"/>
        </w:rPr>
        <w:t>素養綠能體驗</w:t>
      </w:r>
      <w:r w:rsidR="00172FE3">
        <w:rPr>
          <w:rFonts w:ascii="Times New Roman" w:eastAsia="標楷體" w:hAnsi="Times New Roman" w:hint="eastAsia"/>
          <w:sz w:val="28"/>
          <w:szCs w:val="28"/>
        </w:rPr>
        <w:t>-</w:t>
      </w:r>
      <w:r w:rsidR="00172FE3">
        <w:rPr>
          <w:rFonts w:ascii="Times New Roman" w:eastAsia="標楷體" w:hAnsi="Times New Roman" w:hint="eastAsia"/>
          <w:sz w:val="28"/>
          <w:szCs w:val="28"/>
        </w:rPr>
        <w:t>綠能動力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4B68B4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 w:rsidRPr="004B68B4">
              <w:rPr>
                <w:rFonts w:hAnsi="標楷體" w:cs="Calibri" w:hint="eastAsia"/>
                <w:sz w:val="32"/>
                <w:szCs w:val="32"/>
              </w:rPr>
              <w:t>動力機械原理說明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72FE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>
              <w:rPr>
                <w:rFonts w:hAnsi="標楷體" w:cs="Calibri" w:hint="eastAsia"/>
                <w:sz w:val="32"/>
                <w:szCs w:val="32"/>
              </w:rPr>
              <w:t>汽、</w:t>
            </w:r>
            <w:r w:rsidRPr="004B68B4">
              <w:rPr>
                <w:rFonts w:hAnsi="標楷體" w:cs="Calibri" w:hint="eastAsia"/>
                <w:sz w:val="32"/>
                <w:szCs w:val="32"/>
              </w:rPr>
              <w:t>機車一般保養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065F2F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午餐及休息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綠能動力車組合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趣味卡丁車</w:t>
            </w:r>
          </w:p>
        </w:tc>
        <w:tc>
          <w:tcPr>
            <w:tcW w:w="1982" w:type="dxa"/>
          </w:tcPr>
          <w:p w:rsidR="00172FE3" w:rsidRPr="00ED72D6" w:rsidRDefault="00172FE3" w:rsidP="00172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C91532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98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D0" w:rsidRDefault="00B30ED0" w:rsidP="00A87F51">
      <w:r>
        <w:separator/>
      </w:r>
    </w:p>
  </w:endnote>
  <w:endnote w:type="continuationSeparator" w:id="0">
    <w:p w:rsidR="00B30ED0" w:rsidRDefault="00B30ED0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D0" w:rsidRDefault="00B30ED0" w:rsidP="00A87F51">
      <w:r>
        <w:separator/>
      </w:r>
    </w:p>
  </w:footnote>
  <w:footnote w:type="continuationSeparator" w:id="0">
    <w:p w:rsidR="00B30ED0" w:rsidRDefault="00B30ED0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1463AC"/>
    <w:rsid w:val="00172FE3"/>
    <w:rsid w:val="004545DF"/>
    <w:rsid w:val="004B68B4"/>
    <w:rsid w:val="00720C62"/>
    <w:rsid w:val="007474A9"/>
    <w:rsid w:val="009254F6"/>
    <w:rsid w:val="009961BE"/>
    <w:rsid w:val="009C2FBA"/>
    <w:rsid w:val="00A87F51"/>
    <w:rsid w:val="00B30ED0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2023-06-19T06:27:00Z</dcterms:created>
  <dcterms:modified xsi:type="dcterms:W3CDTF">2023-06-19T06:27:00Z</dcterms:modified>
</cp:coreProperties>
</file>