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20FDB" w14:textId="77777777" w:rsidR="00892023" w:rsidRPr="00017ACB" w:rsidRDefault="00892023" w:rsidP="00AD59BC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國立中央大學災害防治研究中心</w:t>
      </w:r>
    </w:p>
    <w:p w14:paraId="30A74211" w14:textId="0BCD1D52" w:rsidR="00E1716D" w:rsidRPr="00017ACB" w:rsidRDefault="004F0B1A" w:rsidP="00AD59BC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年</w:t>
      </w:r>
      <w:bookmarkStart w:id="0" w:name="_Hlk128733720"/>
      <w:r w:rsidR="001D41E9" w:rsidRPr="00017ACB">
        <w:rPr>
          <w:rFonts w:ascii="Times New Roman" w:eastAsia="標楷體" w:hAnsi="Times New Roman"/>
          <w:b/>
          <w:sz w:val="36"/>
          <w:szCs w:val="36"/>
        </w:rPr>
        <w:t>NCU</w:t>
      </w:r>
      <w:r w:rsidR="00EF5DCA"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6138B9">
        <w:rPr>
          <w:rFonts w:ascii="Times New Roman" w:eastAsia="標楷體" w:hAnsi="Times New Roman" w:hint="eastAsia"/>
          <w:b/>
          <w:sz w:val="36"/>
          <w:szCs w:val="36"/>
        </w:rPr>
        <w:t>7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E6138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HB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防災士</w:t>
      </w:r>
      <w:r w:rsidR="00E1716D" w:rsidRPr="00017ACB">
        <w:rPr>
          <w:rFonts w:ascii="Times New Roman" w:eastAsia="標楷體" w:hAnsi="Times New Roman"/>
          <w:b/>
          <w:color w:val="000000"/>
          <w:sz w:val="36"/>
          <w:szCs w:val="36"/>
        </w:rPr>
        <w:t>培訓計畫</w:t>
      </w:r>
      <w:bookmarkEnd w:id="0"/>
    </w:p>
    <w:p w14:paraId="1B9E433F" w14:textId="77777777" w:rsidR="00E1716D" w:rsidRPr="00017ACB" w:rsidRDefault="00E1716D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</w:p>
    <w:p w14:paraId="21867CCA" w14:textId="40EE4CD3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依據災害防救法第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款、第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3F6E0E00" w14:textId="7B556F2A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內政部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年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27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日內</w:t>
      </w:r>
      <w:proofErr w:type="gramStart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授消字</w:t>
      </w:r>
      <w:proofErr w:type="gramEnd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1120823073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號令修正防災士培訓及認證管理要點辦理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C1BEDD0" w14:textId="77777777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培訓對象及預計人數</w:t>
      </w:r>
    </w:p>
    <w:p w14:paraId="567F4045" w14:textId="7A5315BB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培訓對象：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桃園市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校園防災輔導團、永續發展與環境教育輔導團成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員、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各級學校教職員、韌性社區及</w:t>
      </w:r>
      <w:r w:rsidR="0034513E" w:rsidRPr="0034513E">
        <w:rPr>
          <w:rFonts w:ascii="Times New Roman" w:eastAsia="標楷體" w:hAnsi="Times New Roman" w:hint="eastAsia"/>
          <w:color w:val="000000"/>
          <w:sz w:val="28"/>
          <w:szCs w:val="28"/>
        </w:rPr>
        <w:t>有志提昇自我防災意識之準備者</w:t>
      </w:r>
      <w:r w:rsidR="004F0B1A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10A765C7" w14:textId="77777777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預計人數：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50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人</w:t>
      </w:r>
      <w:r w:rsidR="007039AE" w:rsidRPr="00017ACB">
        <w:rPr>
          <w:rStyle w:val="ae"/>
          <w:rFonts w:ascii="Times New Roman" w:eastAsiaTheme="minorEastAsia" w:hAnsi="Times New Roman"/>
          <w:b w:val="0"/>
          <w:color w:val="212121"/>
          <w:sz w:val="28"/>
          <w:szCs w:val="28"/>
        </w:rPr>
        <w:t>。</w:t>
      </w:r>
    </w:p>
    <w:p w14:paraId="00F83B7E" w14:textId="48FD6CFF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培訓日期：民國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4F0B1A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C13492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2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0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7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06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日、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</w:t>
      </w:r>
    </w:p>
    <w:p w14:paraId="594BAD89" w14:textId="480FB131" w:rsidR="006F0625" w:rsidRPr="00A80256" w:rsidRDefault="00E1716D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color w:val="000000"/>
          <w:sz w:val="28"/>
          <w:szCs w:val="28"/>
        </w:rPr>
      </w:pPr>
      <w:r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地點：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桃園防災教育館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3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樓救護教室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（</w:t>
      </w:r>
      <w:proofErr w:type="gramEnd"/>
      <w:r w:rsidR="00A63403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地址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：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桃園市八德區介壽路二段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901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巷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49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弄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35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號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，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位置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如圖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1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）</w:t>
      </w:r>
      <w:proofErr w:type="gramEnd"/>
    </w:p>
    <w:p w14:paraId="30D565A2" w14:textId="690FFA0F" w:rsidR="001355FC" w:rsidRPr="00A80256" w:rsidRDefault="005C4A65" w:rsidP="00A80256">
      <w:pPr>
        <w:spacing w:line="500" w:lineRule="exact"/>
        <w:ind w:left="273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6B1" wp14:editId="46B24E50">
            <wp:simplePos x="0" y="0"/>
            <wp:positionH relativeFrom="page">
              <wp:align>center</wp:align>
            </wp:positionH>
            <wp:positionV relativeFrom="paragraph">
              <wp:posOffset>27296</wp:posOffset>
            </wp:positionV>
            <wp:extent cx="3600000" cy="2815735"/>
            <wp:effectExtent l="0" t="0" r="63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0FA56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F" w:rsidRPr="00A867AF">
        <w:rPr>
          <w:rStyle w:val="ae"/>
          <w:rFonts w:ascii="標楷體" w:eastAsia="標楷體" w:hAnsi="標楷體"/>
          <w:b w:val="0"/>
          <w:bCs w:val="0"/>
          <w:sz w:val="28"/>
          <w:szCs w:val="28"/>
        </w:rPr>
        <w:t>圖1</w:t>
      </w:r>
      <w:r w:rsidR="00A867AF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 xml:space="preserve"> </w:t>
      </w:r>
      <w:r w:rsidR="00A63403" w:rsidRP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桃園防災教育館</w:t>
      </w:r>
      <w:r w:rsid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位置</w:t>
      </w:r>
    </w:p>
    <w:p w14:paraId="75F6FDAF" w14:textId="7D2A15FC" w:rsidR="00FB52D0" w:rsidRPr="00A80256" w:rsidRDefault="00FB52D0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培訓費用：</w:t>
      </w:r>
      <w:r w:rsidR="00A80256">
        <w:rPr>
          <w:rFonts w:ascii="Times New Roman" w:eastAsia="標楷體" w:hAnsi="Times New Roman" w:hint="eastAsia"/>
          <w:b/>
          <w:color w:val="000000"/>
          <w:sz w:val="28"/>
          <w:szCs w:val="28"/>
        </w:rPr>
        <w:t>由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桃園市強韌臺灣大規模風災震災整備與協作計畫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-112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年執行計畫經費支應。</w:t>
      </w:r>
    </w:p>
    <w:p w14:paraId="038515D7" w14:textId="77777777" w:rsidR="004D2B81" w:rsidRPr="00017ACB" w:rsidRDefault="004D2B81" w:rsidP="004D2B8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報名方式</w:t>
      </w:r>
    </w:p>
    <w:p w14:paraId="23A38A1C" w14:textId="7D735D31" w:rsidR="004D2B81" w:rsidRPr="00017ACB" w:rsidRDefault="004D2B81" w:rsidP="004D2B81">
      <w:pPr>
        <w:pStyle w:val="a7"/>
        <w:numPr>
          <w:ilvl w:val="0"/>
          <w:numId w:val="20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017ACB">
        <w:rPr>
          <w:rFonts w:ascii="Times New Roman" w:eastAsia="標楷體" w:hAnsi="Times New Roman"/>
          <w:sz w:val="28"/>
          <w:szCs w:val="28"/>
        </w:rPr>
        <w:t>請參訓人員</w:t>
      </w:r>
      <w:proofErr w:type="gramEnd"/>
      <w:r w:rsidRPr="00017ACB">
        <w:rPr>
          <w:rFonts w:ascii="Times New Roman" w:eastAsia="標楷體" w:hAnsi="Times New Roman"/>
          <w:sz w:val="28"/>
          <w:szCs w:val="28"/>
        </w:rPr>
        <w:t>於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112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年</w:t>
      </w:r>
      <w:r w:rsidR="006138B9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6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月</w:t>
      </w:r>
      <w:r w:rsidR="00A80256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19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日前</w:t>
      </w:r>
      <w:r w:rsidRPr="00017ACB">
        <w:rPr>
          <w:rFonts w:ascii="Times New Roman" w:eastAsia="標楷體" w:hAnsi="Times New Roman"/>
          <w:sz w:val="28"/>
          <w:szCs w:val="28"/>
        </w:rPr>
        <w:t>填寫培訓網路報名表單，並上傳大頭照電子檔，以完成報名手續。</w:t>
      </w:r>
    </w:p>
    <w:p w14:paraId="53F62611" w14:textId="26E2FAA1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 w:hanging="851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報名表單連結：</w:t>
      </w:r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https://reurl.cc/94Zr9V</w:t>
      </w:r>
    </w:p>
    <w:p w14:paraId="251F4879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聯絡人：張心怡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專案經理</w:t>
      </w:r>
    </w:p>
    <w:p w14:paraId="3C2C0BD2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電子信箱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：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freyiadream@gmail.com</w:t>
      </w:r>
    </w:p>
    <w:p w14:paraId="00CE442B" w14:textId="77777777" w:rsidR="004D2B81" w:rsidRPr="00017ACB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連絡電話：</w:t>
      </w:r>
      <w:r w:rsidRPr="00017ACB">
        <w:rPr>
          <w:rFonts w:ascii="Times New Roman" w:eastAsia="標楷體" w:hAnsi="Times New Roman"/>
          <w:sz w:val="28"/>
          <w:szCs w:val="28"/>
        </w:rPr>
        <w:t>03-422-7151#34052</w:t>
      </w:r>
    </w:p>
    <w:p w14:paraId="70C10DB3" w14:textId="1417330A" w:rsidR="00E1716D" w:rsidRPr="00017ACB" w:rsidRDefault="007039AE" w:rsidP="00EF7D62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  <w:r w:rsidR="00E1716D"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</w:t>
      </w:r>
      <w:r w:rsidR="001D41E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課程表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418"/>
        <w:gridCol w:w="4819"/>
        <w:gridCol w:w="2268"/>
      </w:tblGrid>
      <w:tr w:rsidR="006138B9" w:rsidRPr="006138B9" w14:paraId="4E6F2BC8" w14:textId="77777777" w:rsidTr="00017ACB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93771AA" w14:textId="09868CEE" w:rsidR="0001285D" w:rsidRPr="006138B9" w:rsidRDefault="00A63403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7</w:t>
            </w:r>
            <w:r w:rsidR="0001285D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/</w:t>
            </w:r>
            <w:r w:rsidR="00E86182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</w:p>
          <w:p w14:paraId="1F10550F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課程時間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09BF32B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9CCA6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課程內容及目標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0B29675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講師</w:t>
            </w:r>
          </w:p>
        </w:tc>
      </w:tr>
      <w:tr w:rsidR="006138B9" w:rsidRPr="006138B9" w14:paraId="2A92562C" w14:textId="77777777" w:rsidTr="00D21C52">
        <w:trPr>
          <w:cantSplit/>
          <w:trHeight w:val="94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F7F0F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08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40 </w:t>
            </w:r>
          </w:p>
          <w:p w14:paraId="13EA2F67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294ACD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75FC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報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到</w:t>
            </w:r>
          </w:p>
        </w:tc>
      </w:tr>
      <w:tr w:rsidR="00E16C0D" w:rsidRPr="006138B9" w14:paraId="12518605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D489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</w:p>
          <w:p w14:paraId="1BF6400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27EE2C1A" w14:textId="5102B9A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EB909" w14:textId="70996AEC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DA77" w14:textId="77777777" w:rsidR="00E16C0D" w:rsidRPr="00017ACB" w:rsidRDefault="00E16C0D" w:rsidP="00E16C0D">
            <w:pPr>
              <w:widowControl/>
              <w:tabs>
                <w:tab w:val="left" w:pos="0"/>
              </w:tabs>
              <w:suppressAutoHyphens/>
              <w:autoSpaceDN w:val="0"/>
              <w:ind w:left="3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A74F573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學習地震、風災、水災及火災之個人與居家防救災準備及因應對策。</w:t>
            </w:r>
          </w:p>
          <w:p w14:paraId="23F91E09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避難疏散的原則。</w:t>
            </w:r>
          </w:p>
          <w:p w14:paraId="27021045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災後生活維持的因應原則。</w:t>
            </w:r>
          </w:p>
          <w:p w14:paraId="1536E81B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0AD7512" w14:textId="767320C2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讓防災士能明白上述課程，不只防災士自身有幫助，也能透過平常的防救災宣導，教導民眾相關個人防救災知識。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7CC01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A7A0D7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49711578" w14:textId="5762820A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12BB326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CD2B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52A8ACB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21C72C2" w14:textId="2BF67D8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B32CC" w14:textId="2A3ACC2F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個人與居家防護措施（情境練習）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B7F1A1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27BD7D10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將【個人與居家防護措施】課程所上之內容實際操作，例如疏散避難演練、火災滅火、火災逃生及地震避難等。</w:t>
            </w:r>
          </w:p>
          <w:p w14:paraId="2B73A4E8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388B065" w14:textId="0E8A26CF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因上述內容並非聽過課後就能實際操作，需透過實際操作並不斷地複習，才能更加熟悉，並且將相關</w:t>
            </w:r>
            <w:proofErr w:type="gramStart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知識轉授給</w:t>
            </w:r>
            <w:proofErr w:type="gramEnd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民眾或應變時實際用上。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4C805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7DDA625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5DE40F4C" w14:textId="3DFAE351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2B730A8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F54B9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7921F96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5473A910" w14:textId="6BD2AA49" w:rsidR="00E16C0D" w:rsidRPr="00211765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9B296" w14:textId="0BDBA8D6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社區避難收容場所開設與運作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8C607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01BB6E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社區防避難場所之運作流程。</w:t>
            </w:r>
          </w:p>
          <w:p w14:paraId="6A805056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防災士於避難收容階段能扮演的角色。</w:t>
            </w:r>
          </w:p>
          <w:p w14:paraId="5796EA4D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避難所相關營運實務重點。</w:t>
            </w:r>
          </w:p>
          <w:p w14:paraId="53A77DDD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EB51448" w14:textId="5B9464B8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使防災士瞭解我國避難收容的流程及運作，並且在避難收容階段能扮演的角色，如何協助民眾，順利進行避難及協助收容處所開設。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21C07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F6A2185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03D80EAA" w14:textId="4594B126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6138B9" w:rsidRPr="006138B9" w14:paraId="5702F5D4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2E3F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12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5DF7189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8137EA5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E4CB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休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息</w:t>
            </w:r>
          </w:p>
        </w:tc>
      </w:tr>
      <w:tr w:rsidR="006138B9" w:rsidRPr="006138B9" w14:paraId="6D6E74E4" w14:textId="77777777" w:rsidTr="00017ACB">
        <w:trPr>
          <w:cantSplit/>
          <w:trHeight w:val="59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B9EE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lastRenderedPageBreak/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68F2B939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42B8B0C6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27971" w14:textId="77777777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基礎急救訓練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D9B1E6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788ABA30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基本急救訓練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（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CPR+AED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）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、簡易止血包紮、傷病患搬運及身心障礙者協助等。</w:t>
            </w:r>
          </w:p>
          <w:p w14:paraId="7D15CA61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4801F0AF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讓防災士熟悉相關基礎救護術的操作。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B56C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4FBBA9D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374A71F2" w14:textId="77777777" w:rsidTr="00017ACB">
        <w:trPr>
          <w:cantSplit/>
          <w:trHeight w:val="124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730FC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14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A6F0B96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11C63BE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16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B3962" w14:textId="69F94D20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急救措施實作（含急救術科</w:t>
            </w:r>
            <w:r w:rsidR="00A76470" w:rsidRPr="006138B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測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驗）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51168" w14:textId="77777777" w:rsidR="000F14B0" w:rsidRPr="006138B9" w:rsidRDefault="000F14B0" w:rsidP="00017ACB">
            <w:pPr>
              <w:widowControl/>
              <w:suppressAutoHyphens/>
              <w:autoSpaceDN w:val="0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9B473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3D4C684F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484FD474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2233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17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AC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賦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歸</w:t>
            </w:r>
          </w:p>
        </w:tc>
      </w:tr>
    </w:tbl>
    <w:p w14:paraId="399634E4" w14:textId="46DFC135" w:rsidR="00691CD9" w:rsidRDefault="00691CD9" w:rsidP="001D41E9">
      <w:pPr>
        <w:rPr>
          <w:rFonts w:ascii="Times New Roman" w:hAnsi="Times New Roman"/>
        </w:rPr>
      </w:pPr>
    </w:p>
    <w:p w14:paraId="1103EBFE" w14:textId="77777777" w:rsidR="00691CD9" w:rsidRDefault="00691CD9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559"/>
        <w:gridCol w:w="4253"/>
        <w:gridCol w:w="2693"/>
      </w:tblGrid>
      <w:tr w:rsidR="0001285D" w:rsidRPr="00017ACB" w14:paraId="78E600C4" w14:textId="77777777" w:rsidTr="00EF7D62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277E4FF" w14:textId="1443A58F" w:rsidR="0001285D" w:rsidRPr="00017ACB" w:rsidRDefault="006138B9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07</w:t>
            </w:r>
            <w:r w:rsidR="0001285D" w:rsidRPr="00017ACB"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</w:p>
          <w:p w14:paraId="5C98E02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課程時間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FDB357E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7A0050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課程內容及目標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60ECD64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</w:tr>
      <w:tr w:rsidR="0001285D" w:rsidRPr="00017ACB" w14:paraId="61C1111A" w14:textId="77777777" w:rsidTr="00D21C52">
        <w:trPr>
          <w:cantSplit/>
          <w:trHeight w:val="39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85345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40</w:t>
            </w:r>
          </w:p>
          <w:p w14:paraId="7C5F3F7A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6D131B1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0401AD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報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到</w:t>
            </w:r>
          </w:p>
        </w:tc>
      </w:tr>
      <w:tr w:rsidR="00211765" w:rsidRPr="00017ACB" w14:paraId="63224FCF" w14:textId="77777777" w:rsidTr="00EF7D62">
        <w:trPr>
          <w:cantSplit/>
          <w:trHeight w:val="56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01F0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</w:p>
          <w:p w14:paraId="26F3C396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F6BBC1" w14:textId="70A31C1E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D9DE1" w14:textId="3C7AA7CE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防災士職責與任務、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BE2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18C5C2F9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瞭解防災士基本概念。</w:t>
            </w:r>
          </w:p>
          <w:p w14:paraId="75D58413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瞭解防災士權責與任務。</w:t>
            </w:r>
          </w:p>
          <w:p w14:paraId="1B38C0E5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認識臺灣災害防救體系與運作。</w:t>
            </w:r>
          </w:p>
          <w:p w14:paraId="6B4CCB8F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0EEDC103" w14:textId="7C2A19E4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使防災士明白自身權責及任務，並且能瞭解臺灣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現階段災防體系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的運作，當防災士在執行任務時能有明確的目標及明白該如何運作。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04439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07B919E0" w14:textId="34B63D69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4ED70723" w14:textId="77777777" w:rsidTr="00EF7D62">
        <w:trPr>
          <w:cantSplit/>
          <w:trHeight w:val="34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EC4FA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4B790E0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28C751B0" w14:textId="313DA3FD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A43C" w14:textId="24C8E6BF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我國近年災害經驗及災害特性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8EBF4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6A90BCD1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災害管理之基本概念。</w:t>
            </w:r>
          </w:p>
          <w:p w14:paraId="4DA87B36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我國近年災害經驗及災害特性。</w:t>
            </w:r>
          </w:p>
          <w:p w14:paraId="538BA5ED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2656B9D5" w14:textId="2F6950B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在執行防救災任務前，先瞭解災害管理各階段的意義及工作，並且對於可能面臨的災害種類及狀況，有事先的認知。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4B1BC1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6A3A04CC" w14:textId="3A74A4B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21613C81" w14:textId="77777777" w:rsidTr="00EF7D62">
        <w:trPr>
          <w:cantSplit/>
          <w:trHeight w:val="41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ECB3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927615D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75864D64" w14:textId="66CEF8D6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3E725" w14:textId="2D2D1198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資訊掌握、運用與社區防災計畫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8C49E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2C6BB76B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瞭解災害資訊應用。</w:t>
            </w:r>
          </w:p>
          <w:p w14:paraId="3B684B6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災害潛勢及防災地圖介紹。</w:t>
            </w:r>
          </w:p>
          <w:p w14:paraId="2B228059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800" w:hanging="318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認識災害謠言的威脅及解決之道。</w:t>
            </w:r>
          </w:p>
          <w:p w14:paraId="65A29173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災害資訊發布與取得。</w:t>
            </w:r>
          </w:p>
          <w:p w14:paraId="28B2CEA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災害資訊傳遞。</w:t>
            </w:r>
          </w:p>
          <w:p w14:paraId="6EAFC43F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瞭解如何編撰社區防災計畫。</w:t>
            </w:r>
          </w:p>
          <w:p w14:paraId="68089953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369B482F" w14:textId="2CEEE97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使防災士能清楚掌握防救災資訊，並且瞭解如何實際運用，另外對於社區防災計畫的撰寫及使用，能有所瞭解。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7FF5D6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216B0310" w14:textId="1C07110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59377B22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AE37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12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7BD58526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49620E19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3A255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休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息</w:t>
            </w:r>
          </w:p>
        </w:tc>
      </w:tr>
      <w:tr w:rsidR="00211765" w:rsidRPr="00017ACB" w14:paraId="03EA0A57" w14:textId="77777777" w:rsidTr="00EF7D62">
        <w:trPr>
          <w:cantSplit/>
          <w:trHeight w:val="412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BA28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lastRenderedPageBreak/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217642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3669BB61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64D36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社區防災工作推動與運作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0CC35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AEDFAE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瞭解社區防災之推動及運作。</w:t>
            </w:r>
          </w:p>
          <w:p w14:paraId="5CC818C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瞭解社區防災的工作內容。</w:t>
            </w:r>
          </w:p>
          <w:p w14:paraId="036CAE1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瞭解社區中防災士之職責。</w:t>
            </w:r>
          </w:p>
          <w:p w14:paraId="7B60847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40C6EC0D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為使防災士瞭解推動社區防災工作的各項內容，並能後於社區災害防救實務工作上能充分運用，本課程包含社區防災之基本概念及防災地圖之製作注意事項。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5A7D53" w14:textId="16F5C9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6C86A161" w14:textId="32E27E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2B2A68B5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B6813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14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18F46AC9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73B1583D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16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1757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防災計畫實作與驗證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5620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03BC44B" w14:textId="1AD4730C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防災計畫架構討論。</w:t>
            </w:r>
          </w:p>
          <w:p w14:paraId="6FE653B3" w14:textId="77777777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綜合課程內容，透過推演與實作來驗證並學習靈活運用。</w:t>
            </w:r>
          </w:p>
          <w:p w14:paraId="7225EDCA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342050A6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讓防災士熟稔並靈活運用相關防災知識及技能，學習在模擬的災害情境下蒐集、傳遞資訊、下判斷，並具體地預設瞬息萬變的災害狀況，以學習迅速且正確的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Know-how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A32CE" w14:textId="77777777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09D77EDC" w14:textId="412C0238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034F99B2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FB6BB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3111E8A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716CB13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9562B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學科測驗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B874A" w14:textId="77777777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1E94A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中央大學防災中心</w:t>
            </w:r>
          </w:p>
        </w:tc>
      </w:tr>
      <w:tr w:rsidR="00211765" w:rsidRPr="00017ACB" w14:paraId="55FB61F6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80507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017ACB">
              <w:rPr>
                <w:rFonts w:ascii="Times New Roman" w:eastAsia="標楷體" w:hAnsi="Times New Roman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759C56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賦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14:paraId="4A5F8432" w14:textId="77777777" w:rsidR="00691CD9" w:rsidRPr="00691CD9" w:rsidRDefault="00691CD9" w:rsidP="00691CD9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B7AD977" w14:textId="77777777" w:rsidR="00691CD9" w:rsidRDefault="00691CD9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14:paraId="27EA0897" w14:textId="4D5F48DB" w:rsidR="00E1716D" w:rsidRPr="00017ACB" w:rsidRDefault="00EA6A4B" w:rsidP="00BE3B5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注意事項</w:t>
      </w:r>
    </w:p>
    <w:p w14:paraId="4D2BEDBF" w14:textId="13D048CC" w:rsidR="00AE7A77" w:rsidRDefault="002F4C5A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參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訓人員</w:t>
      </w:r>
      <w:proofErr w:type="gramEnd"/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需</w:t>
      </w:r>
      <w:r w:rsidR="009A678C" w:rsidRPr="00A80256">
        <w:rPr>
          <w:rFonts w:ascii="Times New Roman" w:eastAsia="標楷體" w:hAnsi="Times New Roman"/>
          <w:color w:val="000000"/>
          <w:sz w:val="28"/>
          <w:szCs w:val="28"/>
        </w:rPr>
        <w:t>全程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參與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所有課程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，進行防災士認證之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學科及術科測驗</w:t>
      </w:r>
      <w:r w:rsidR="00A80256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全程參與培訓並測驗合格者，由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機構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（</w:t>
      </w:r>
      <w:r w:rsidR="00CE5EB5" w:rsidRPr="00A80256">
        <w:rPr>
          <w:rFonts w:ascii="Times New Roman" w:eastAsia="標楷體" w:hAnsi="Times New Roman"/>
          <w:color w:val="000000"/>
          <w:sz w:val="28"/>
          <w:szCs w:val="28"/>
        </w:rPr>
        <w:t>國立中央大學災害防治研究中心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）</w:t>
      </w:r>
      <w:r w:rsidR="004C38E4" w:rsidRPr="00A80256">
        <w:rPr>
          <w:rFonts w:ascii="Times New Roman" w:eastAsia="標楷體" w:hAnsi="Times New Roman"/>
          <w:color w:val="000000"/>
          <w:sz w:val="28"/>
          <w:szCs w:val="28"/>
        </w:rPr>
        <w:t>統一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向內政部申請防災士合格證書及識別證，無全程參與培訓或測驗未及格者，不具備申請防災士資格。</w:t>
      </w:r>
    </w:p>
    <w:p w14:paraId="388566EB" w14:textId="681E8C79" w:rsidR="00A80256" w:rsidRPr="00A80256" w:rsidRDefault="00A80256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標楷體" w:hAnsi="Times New Roman" w:hint="eastAsia"/>
          <w:color w:val="000000"/>
          <w:sz w:val="28"/>
          <w:szCs w:val="28"/>
        </w:rPr>
        <w:t>參訓人員</w:t>
      </w:r>
      <w:proofErr w:type="gramEnd"/>
      <w:r>
        <w:rPr>
          <w:rFonts w:ascii="Times New Roman" w:eastAsia="標楷體" w:hAnsi="Times New Roman" w:hint="eastAsia"/>
          <w:color w:val="000000"/>
          <w:sz w:val="28"/>
          <w:szCs w:val="28"/>
        </w:rPr>
        <w:t>須簽署</w:t>
      </w:r>
      <w:r w:rsidRPr="00A80256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u w:val="single"/>
        </w:rPr>
        <w:t>個人資料同意書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通過培訓方能建置個人防災士資訊，以製作</w:t>
      </w:r>
      <w:r w:rsidR="007D31AB" w:rsidRPr="007D31AB">
        <w:rPr>
          <w:rFonts w:ascii="Times New Roman" w:eastAsia="標楷體" w:hAnsi="Times New Roman" w:hint="eastAsia"/>
          <w:color w:val="000000"/>
          <w:sz w:val="28"/>
          <w:szCs w:val="28"/>
        </w:rPr>
        <w:t>防災士證書及識別證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，未簽署者</w:t>
      </w:r>
      <w:r w:rsidR="007D31AB" w:rsidRPr="00F8161F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無法取得相關證明文件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294C9FCA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測驗未及格學員得補行測驗，以一次為限。</w:t>
      </w:r>
    </w:p>
    <w:p w14:paraId="7B9AD555" w14:textId="26327EDB" w:rsidR="00070AEB" w:rsidRPr="00017ACB" w:rsidRDefault="00070AEB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培訓合格後由</w:t>
      </w:r>
      <w:r w:rsidR="00CE5EB5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機構邀請加入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防災士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LINE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群組</w:t>
      </w:r>
      <w:r w:rsidR="000819AC" w:rsidRPr="00017ACB">
        <w:rPr>
          <w:rFonts w:ascii="Times New Roman" w:eastAsia="標楷體" w:hAnsi="Times New Roman"/>
          <w:color w:val="000000"/>
          <w:sz w:val="28"/>
          <w:szCs w:val="28"/>
        </w:rPr>
        <w:t>及簽署</w:t>
      </w:r>
      <w:r w:rsidR="000819AC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災時協助防災意願書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DF70C9F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防災士培訓備有午餐，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交通與住宿</w:t>
      </w:r>
      <w:r w:rsidR="00151944"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費用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需由學員自理。</w:t>
      </w:r>
    </w:p>
    <w:p w14:paraId="09AC1B96" w14:textId="3710C8D3" w:rsidR="000819AC" w:rsidRPr="00EF7D62" w:rsidRDefault="000819AC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為響應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環保</w:t>
      </w:r>
      <w:r w:rsidR="00F8161F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不提供瓶裝水</w:t>
      </w:r>
      <w:r w:rsidR="00E046AA" w:rsidRPr="00EF7D6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請自備環保杯</w:t>
      </w:r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，場地設有飲水</w:t>
      </w:r>
      <w:proofErr w:type="gramStart"/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機供取用</w:t>
      </w:r>
      <w:proofErr w:type="gramEnd"/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14:paraId="2AAB0BA8" w14:textId="2DD200F3" w:rsidR="00AE7A77" w:rsidRPr="00017ACB" w:rsidRDefault="00AE7A77" w:rsidP="000C4C87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本次培訓</w:t>
      </w:r>
      <w:r w:rsidR="000C4C87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若因天災等不可抗力因素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延期或停辦</w:t>
      </w:r>
      <w:r w:rsidR="002F4C5A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由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培訓機構</w:t>
      </w:r>
      <w:proofErr w:type="gramStart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安排轉班事宜</w:t>
      </w:r>
      <w:proofErr w:type="gramEnd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079F21D8" w14:textId="70D3C752" w:rsidR="00C67464" w:rsidRPr="00344642" w:rsidRDefault="002F4C5A" w:rsidP="00C67464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為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保障著作權，非經教師同意不得私自錄音或錄影，研習期間請</w:t>
      </w:r>
      <w:r w:rsidR="00BA7374" w:rsidRPr="00017ACB">
        <w:rPr>
          <w:rFonts w:ascii="Times New Roman" w:eastAsia="標楷體" w:hAnsi="Times New Roman"/>
          <w:color w:val="000000"/>
          <w:sz w:val="28"/>
          <w:szCs w:val="28"/>
        </w:rPr>
        <w:t>妥善使用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公物與教具。</w:t>
      </w:r>
    </w:p>
    <w:sectPr w:rsidR="00C67464" w:rsidRPr="00344642" w:rsidSect="00A56DD8">
      <w:footerReference w:type="default" r:id="rId9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D472" w14:textId="77777777" w:rsidR="000A4A0A" w:rsidRDefault="000A4A0A" w:rsidP="00AD59BC">
      <w:r>
        <w:separator/>
      </w:r>
    </w:p>
  </w:endnote>
  <w:endnote w:type="continuationSeparator" w:id="0">
    <w:p w14:paraId="1B4EB943" w14:textId="77777777" w:rsidR="000A4A0A" w:rsidRDefault="000A4A0A" w:rsidP="00AD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446C1" w14:textId="77777777" w:rsidR="00E1716D" w:rsidRPr="008A3EA5" w:rsidRDefault="00E1716D">
    <w:pPr>
      <w:pStyle w:val="a5"/>
      <w:jc w:val="center"/>
      <w:rPr>
        <w:rFonts w:ascii="Times New Roman" w:hAnsi="Times New Roman"/>
      </w:rPr>
    </w:pPr>
    <w:r w:rsidRPr="008A3EA5">
      <w:rPr>
        <w:rFonts w:ascii="Times New Roman" w:hAnsi="Times New Roman"/>
      </w:rPr>
      <w:fldChar w:fldCharType="begin"/>
    </w:r>
    <w:r w:rsidRPr="008A3EA5">
      <w:rPr>
        <w:rFonts w:ascii="Times New Roman" w:hAnsi="Times New Roman"/>
      </w:rPr>
      <w:instrText>PAGE   \* MERGEFORMAT</w:instrText>
    </w:r>
    <w:r w:rsidRPr="008A3EA5">
      <w:rPr>
        <w:rFonts w:ascii="Times New Roman" w:hAnsi="Times New Roman"/>
      </w:rPr>
      <w:fldChar w:fldCharType="separate"/>
    </w:r>
    <w:r w:rsidR="00E264F5" w:rsidRPr="00E264F5">
      <w:rPr>
        <w:rFonts w:ascii="Times New Roman" w:hAnsi="Times New Roman"/>
        <w:noProof/>
        <w:lang w:val="zh-TW"/>
      </w:rPr>
      <w:t>6</w:t>
    </w:r>
    <w:r w:rsidRPr="008A3EA5">
      <w:rPr>
        <w:rFonts w:ascii="Times New Roman" w:hAnsi="Times New Roman"/>
      </w:rPr>
      <w:fldChar w:fldCharType="end"/>
    </w:r>
  </w:p>
  <w:p w14:paraId="119B530D" w14:textId="77777777" w:rsidR="00E1716D" w:rsidRDefault="00E171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66E7" w14:textId="77777777" w:rsidR="000A4A0A" w:rsidRDefault="000A4A0A" w:rsidP="00AD59BC">
      <w:r>
        <w:separator/>
      </w:r>
    </w:p>
  </w:footnote>
  <w:footnote w:type="continuationSeparator" w:id="0">
    <w:p w14:paraId="73FD6C09" w14:textId="77777777" w:rsidR="000A4A0A" w:rsidRDefault="000A4A0A" w:rsidP="00AD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7205"/>
    <w:multiLevelType w:val="hybridMultilevel"/>
    <w:tmpl w:val="376A270C"/>
    <w:lvl w:ilvl="0" w:tplc="4A96B1B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988541E"/>
    <w:multiLevelType w:val="hybridMultilevel"/>
    <w:tmpl w:val="473AF056"/>
    <w:lvl w:ilvl="0" w:tplc="4162D072">
      <w:start w:val="1"/>
      <w:numFmt w:val="taiwaneseCountingThousand"/>
      <w:lvlText w:val="(%1)"/>
      <w:lvlJc w:val="left"/>
      <w:pPr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 w15:restartNumberingAfterBreak="0">
    <w:nsid w:val="0A9232B0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BC81C8C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4" w15:restartNumberingAfterBreak="0">
    <w:nsid w:val="0E911281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F56787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6" w15:restartNumberingAfterBreak="0">
    <w:nsid w:val="14AE189A"/>
    <w:multiLevelType w:val="multilevel"/>
    <w:tmpl w:val="273EC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A0DBC"/>
    <w:multiLevelType w:val="hybridMultilevel"/>
    <w:tmpl w:val="084C85AE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8" w15:restartNumberingAfterBreak="0">
    <w:nsid w:val="1B890DEB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 w15:restartNumberingAfterBreak="0">
    <w:nsid w:val="1E40335D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0" w15:restartNumberingAfterBreak="0">
    <w:nsid w:val="1F9D0693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733716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12" w15:restartNumberingAfterBreak="0">
    <w:nsid w:val="25380305"/>
    <w:multiLevelType w:val="hybridMultilevel"/>
    <w:tmpl w:val="04661F6A"/>
    <w:lvl w:ilvl="0" w:tplc="B41062B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B541C2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4" w15:restartNumberingAfterBreak="0">
    <w:nsid w:val="298626F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F3E25F6"/>
    <w:multiLevelType w:val="multilevel"/>
    <w:tmpl w:val="1C6013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B930DB"/>
    <w:multiLevelType w:val="hybridMultilevel"/>
    <w:tmpl w:val="1862E05C"/>
    <w:lvl w:ilvl="0" w:tplc="E0445090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17" w15:restartNumberingAfterBreak="0">
    <w:nsid w:val="33A917A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9F22F18"/>
    <w:multiLevelType w:val="multilevel"/>
    <w:tmpl w:val="C3902684"/>
    <w:lvl w:ilvl="0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/>
        <w:b/>
        <w:sz w:val="28"/>
        <w:szCs w:val="24"/>
      </w:rPr>
    </w:lvl>
    <w:lvl w:ilvl="1">
      <w:start w:val="1"/>
      <w:numFmt w:val="taiwaneseCountingThousand"/>
      <w:lvlText w:val="(%2)"/>
      <w:lvlJc w:val="left"/>
      <w:pPr>
        <w:ind w:left="990" w:hanging="510"/>
      </w:pPr>
      <w:rPr>
        <w:rFonts w:ascii="新細明體" w:eastAsia="Times New Roman" w:hAnsi="新細明體"/>
        <w:b w:val="0"/>
        <w:sz w:val="24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標楷體" w:cs="Times New Roman"/>
        <w:b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435C"/>
    <w:multiLevelType w:val="hybridMultilevel"/>
    <w:tmpl w:val="06CC2DEC"/>
    <w:lvl w:ilvl="0" w:tplc="EC5E70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40E9797A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1" w15:restartNumberingAfterBreak="0">
    <w:nsid w:val="412B4C3F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2" w15:restartNumberingAfterBreak="0">
    <w:nsid w:val="4150587B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3" w15:restartNumberingAfterBreak="0">
    <w:nsid w:val="41D4369C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439915D1"/>
    <w:multiLevelType w:val="hybridMultilevel"/>
    <w:tmpl w:val="2D683366"/>
    <w:lvl w:ilvl="0" w:tplc="552AA9A6">
      <w:start w:val="1"/>
      <w:numFmt w:val="taiwaneseCountingThousand"/>
      <w:lvlText w:val="%1."/>
      <w:lvlJc w:val="left"/>
      <w:pPr>
        <w:ind w:left="104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5" w15:restartNumberingAfterBreak="0">
    <w:nsid w:val="4456652B"/>
    <w:multiLevelType w:val="multilevel"/>
    <w:tmpl w:val="4EE03BF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623201"/>
    <w:multiLevelType w:val="multilevel"/>
    <w:tmpl w:val="221622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34EA4"/>
    <w:multiLevelType w:val="hybridMultilevel"/>
    <w:tmpl w:val="1B96AE0E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8" w15:restartNumberingAfterBreak="0">
    <w:nsid w:val="4C367B4F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29" w15:restartNumberingAfterBreak="0">
    <w:nsid w:val="4F7D2B47"/>
    <w:multiLevelType w:val="hybridMultilevel"/>
    <w:tmpl w:val="8168EF7C"/>
    <w:lvl w:ilvl="0" w:tplc="E342F16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30" w15:restartNumberingAfterBreak="0">
    <w:nsid w:val="50D54038"/>
    <w:multiLevelType w:val="hybridMultilevel"/>
    <w:tmpl w:val="BFF00F7A"/>
    <w:lvl w:ilvl="0" w:tplc="12D00AF6">
      <w:start w:val="1"/>
      <w:numFmt w:val="taiwaneseCountingThousand"/>
      <w:lvlText w:val="（%1）"/>
      <w:lvlJc w:val="left"/>
      <w:pPr>
        <w:ind w:left="1564" w:hanging="855"/>
      </w:pPr>
      <w:rPr>
        <w:rFonts w:ascii="標楷體" w:eastAsia="標楷體" w:cs="Times New Roman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1" w15:restartNumberingAfterBreak="0">
    <w:nsid w:val="5507230C"/>
    <w:multiLevelType w:val="multilevel"/>
    <w:tmpl w:val="1D2EDE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D5779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4370CB"/>
    <w:multiLevelType w:val="hybridMultilevel"/>
    <w:tmpl w:val="FCE0B070"/>
    <w:lvl w:ilvl="0" w:tplc="6DC21C2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  <w:b/>
        <w:bCs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B7F5011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525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35" w15:restartNumberingAfterBreak="0">
    <w:nsid w:val="5EDD09F5"/>
    <w:multiLevelType w:val="multilevel"/>
    <w:tmpl w:val="0D7C898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5467B1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7" w15:restartNumberingAfterBreak="0">
    <w:nsid w:val="5FEA5520"/>
    <w:multiLevelType w:val="multilevel"/>
    <w:tmpl w:val="A3A43A5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80077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9" w15:restartNumberingAfterBreak="0">
    <w:nsid w:val="628D1735"/>
    <w:multiLevelType w:val="hybridMultilevel"/>
    <w:tmpl w:val="E4E6FF8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0" w15:restartNumberingAfterBreak="0">
    <w:nsid w:val="68BE11AE"/>
    <w:multiLevelType w:val="hybridMultilevel"/>
    <w:tmpl w:val="60A65900"/>
    <w:lvl w:ilvl="0" w:tplc="EBFA753A">
      <w:start w:val="1"/>
      <w:numFmt w:val="decimal"/>
      <w:lvlText w:val="%1."/>
      <w:lvlJc w:val="left"/>
      <w:pPr>
        <w:ind w:left="1353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41" w15:restartNumberingAfterBreak="0">
    <w:nsid w:val="730141E2"/>
    <w:multiLevelType w:val="hybridMultilevel"/>
    <w:tmpl w:val="15F0D992"/>
    <w:lvl w:ilvl="0" w:tplc="3836F75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B91411E"/>
    <w:multiLevelType w:val="hybridMultilevel"/>
    <w:tmpl w:val="F7066484"/>
    <w:lvl w:ilvl="0" w:tplc="2D022C2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4"/>
  </w:num>
  <w:num w:numId="4">
    <w:abstractNumId w:val="0"/>
  </w:num>
  <w:num w:numId="5">
    <w:abstractNumId w:val="28"/>
  </w:num>
  <w:num w:numId="6">
    <w:abstractNumId w:val="11"/>
  </w:num>
  <w:num w:numId="7">
    <w:abstractNumId w:val="3"/>
  </w:num>
  <w:num w:numId="8">
    <w:abstractNumId w:val="36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7"/>
  </w:num>
  <w:num w:numId="14">
    <w:abstractNumId w:val="4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19"/>
  </w:num>
  <w:num w:numId="20">
    <w:abstractNumId w:val="2"/>
  </w:num>
  <w:num w:numId="21">
    <w:abstractNumId w:val="38"/>
  </w:num>
  <w:num w:numId="22">
    <w:abstractNumId w:val="40"/>
  </w:num>
  <w:num w:numId="23">
    <w:abstractNumId w:val="5"/>
  </w:num>
  <w:num w:numId="24">
    <w:abstractNumId w:val="1"/>
  </w:num>
  <w:num w:numId="25">
    <w:abstractNumId w:val="29"/>
  </w:num>
  <w:num w:numId="26">
    <w:abstractNumId w:val="42"/>
  </w:num>
  <w:num w:numId="27">
    <w:abstractNumId w:val="16"/>
  </w:num>
  <w:num w:numId="28">
    <w:abstractNumId w:val="17"/>
  </w:num>
  <w:num w:numId="29">
    <w:abstractNumId w:val="32"/>
  </w:num>
  <w:num w:numId="30">
    <w:abstractNumId w:val="23"/>
  </w:num>
  <w:num w:numId="31">
    <w:abstractNumId w:val="30"/>
  </w:num>
  <w:num w:numId="32">
    <w:abstractNumId w:val="12"/>
  </w:num>
  <w:num w:numId="33">
    <w:abstractNumId w:val="41"/>
  </w:num>
  <w:num w:numId="34">
    <w:abstractNumId w:val="21"/>
  </w:num>
  <w:num w:numId="35">
    <w:abstractNumId w:val="26"/>
  </w:num>
  <w:num w:numId="36">
    <w:abstractNumId w:val="31"/>
  </w:num>
  <w:num w:numId="37">
    <w:abstractNumId w:val="25"/>
  </w:num>
  <w:num w:numId="38">
    <w:abstractNumId w:val="37"/>
  </w:num>
  <w:num w:numId="39">
    <w:abstractNumId w:val="15"/>
  </w:num>
  <w:num w:numId="40">
    <w:abstractNumId w:val="6"/>
  </w:num>
  <w:num w:numId="41">
    <w:abstractNumId w:val="35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B8"/>
    <w:rsid w:val="00001065"/>
    <w:rsid w:val="00010F74"/>
    <w:rsid w:val="0001285D"/>
    <w:rsid w:val="00017919"/>
    <w:rsid w:val="00017ACB"/>
    <w:rsid w:val="00027E87"/>
    <w:rsid w:val="00034344"/>
    <w:rsid w:val="00035445"/>
    <w:rsid w:val="00040035"/>
    <w:rsid w:val="000477E6"/>
    <w:rsid w:val="000561A2"/>
    <w:rsid w:val="000568CC"/>
    <w:rsid w:val="00070AEB"/>
    <w:rsid w:val="00072D74"/>
    <w:rsid w:val="000742B7"/>
    <w:rsid w:val="000819AC"/>
    <w:rsid w:val="00094B84"/>
    <w:rsid w:val="000A417E"/>
    <w:rsid w:val="000A4A0A"/>
    <w:rsid w:val="000B5690"/>
    <w:rsid w:val="000C1A6B"/>
    <w:rsid w:val="000C4C87"/>
    <w:rsid w:val="000F14B0"/>
    <w:rsid w:val="0010317E"/>
    <w:rsid w:val="001037BA"/>
    <w:rsid w:val="00113DD5"/>
    <w:rsid w:val="00122DB8"/>
    <w:rsid w:val="001277CC"/>
    <w:rsid w:val="001355FC"/>
    <w:rsid w:val="00151944"/>
    <w:rsid w:val="00152FA5"/>
    <w:rsid w:val="00166467"/>
    <w:rsid w:val="00171A39"/>
    <w:rsid w:val="00171BEE"/>
    <w:rsid w:val="001822A8"/>
    <w:rsid w:val="001843CE"/>
    <w:rsid w:val="001874B7"/>
    <w:rsid w:val="001A0815"/>
    <w:rsid w:val="001A1B64"/>
    <w:rsid w:val="001A6F05"/>
    <w:rsid w:val="001B4367"/>
    <w:rsid w:val="001B5152"/>
    <w:rsid w:val="001B5C01"/>
    <w:rsid w:val="001C1759"/>
    <w:rsid w:val="001C662E"/>
    <w:rsid w:val="001D00BD"/>
    <w:rsid w:val="001D41E9"/>
    <w:rsid w:val="001D4869"/>
    <w:rsid w:val="001E006D"/>
    <w:rsid w:val="001F0B43"/>
    <w:rsid w:val="001F64EE"/>
    <w:rsid w:val="001F6548"/>
    <w:rsid w:val="00201EE1"/>
    <w:rsid w:val="0020346D"/>
    <w:rsid w:val="00203AF3"/>
    <w:rsid w:val="00205888"/>
    <w:rsid w:val="00211765"/>
    <w:rsid w:val="0021696A"/>
    <w:rsid w:val="00223E0A"/>
    <w:rsid w:val="00230A4F"/>
    <w:rsid w:val="00252E99"/>
    <w:rsid w:val="002677C2"/>
    <w:rsid w:val="002709C3"/>
    <w:rsid w:val="002722DE"/>
    <w:rsid w:val="00282052"/>
    <w:rsid w:val="00283ED0"/>
    <w:rsid w:val="00287102"/>
    <w:rsid w:val="00290982"/>
    <w:rsid w:val="002A189E"/>
    <w:rsid w:val="002A21F2"/>
    <w:rsid w:val="002A2BE6"/>
    <w:rsid w:val="002A4841"/>
    <w:rsid w:val="002B0A21"/>
    <w:rsid w:val="002C3468"/>
    <w:rsid w:val="002C3EE6"/>
    <w:rsid w:val="002D6D79"/>
    <w:rsid w:val="002D7A67"/>
    <w:rsid w:val="002E5D63"/>
    <w:rsid w:val="002F4C5A"/>
    <w:rsid w:val="002F680D"/>
    <w:rsid w:val="00300D92"/>
    <w:rsid w:val="00303A44"/>
    <w:rsid w:val="00307DB0"/>
    <w:rsid w:val="00311594"/>
    <w:rsid w:val="003176F5"/>
    <w:rsid w:val="003218E6"/>
    <w:rsid w:val="00325C3E"/>
    <w:rsid w:val="00337765"/>
    <w:rsid w:val="0033793E"/>
    <w:rsid w:val="00337CD4"/>
    <w:rsid w:val="00344642"/>
    <w:rsid w:val="0034513E"/>
    <w:rsid w:val="00361EE1"/>
    <w:rsid w:val="00362183"/>
    <w:rsid w:val="00373398"/>
    <w:rsid w:val="003774D9"/>
    <w:rsid w:val="00382B46"/>
    <w:rsid w:val="003A339B"/>
    <w:rsid w:val="003A3DC6"/>
    <w:rsid w:val="003A7A4D"/>
    <w:rsid w:val="003B155A"/>
    <w:rsid w:val="003D039E"/>
    <w:rsid w:val="003D6A9C"/>
    <w:rsid w:val="003E4F13"/>
    <w:rsid w:val="003F1B4E"/>
    <w:rsid w:val="003F235A"/>
    <w:rsid w:val="003F75E9"/>
    <w:rsid w:val="00402AA2"/>
    <w:rsid w:val="004105BD"/>
    <w:rsid w:val="00410FF8"/>
    <w:rsid w:val="00411B60"/>
    <w:rsid w:val="00420814"/>
    <w:rsid w:val="0042214B"/>
    <w:rsid w:val="00430352"/>
    <w:rsid w:val="00437F48"/>
    <w:rsid w:val="004412B2"/>
    <w:rsid w:val="004458E4"/>
    <w:rsid w:val="004607B8"/>
    <w:rsid w:val="004670EC"/>
    <w:rsid w:val="0048506F"/>
    <w:rsid w:val="00486037"/>
    <w:rsid w:val="00486465"/>
    <w:rsid w:val="004914A2"/>
    <w:rsid w:val="004A1396"/>
    <w:rsid w:val="004B3ACE"/>
    <w:rsid w:val="004C38E4"/>
    <w:rsid w:val="004C7F19"/>
    <w:rsid w:val="004D2B81"/>
    <w:rsid w:val="004F0B1A"/>
    <w:rsid w:val="004F0C9D"/>
    <w:rsid w:val="004F67E1"/>
    <w:rsid w:val="004F710B"/>
    <w:rsid w:val="00515569"/>
    <w:rsid w:val="00525BF1"/>
    <w:rsid w:val="0053088B"/>
    <w:rsid w:val="00532440"/>
    <w:rsid w:val="005342A2"/>
    <w:rsid w:val="0053578A"/>
    <w:rsid w:val="00540EB5"/>
    <w:rsid w:val="005456AD"/>
    <w:rsid w:val="0056136E"/>
    <w:rsid w:val="00575E2F"/>
    <w:rsid w:val="00580D99"/>
    <w:rsid w:val="00593F7C"/>
    <w:rsid w:val="005951DF"/>
    <w:rsid w:val="005A54AD"/>
    <w:rsid w:val="005B7B7A"/>
    <w:rsid w:val="005C4A65"/>
    <w:rsid w:val="005C578C"/>
    <w:rsid w:val="005D0FF5"/>
    <w:rsid w:val="005D6515"/>
    <w:rsid w:val="005D74C6"/>
    <w:rsid w:val="005E72F1"/>
    <w:rsid w:val="005F7310"/>
    <w:rsid w:val="006138B9"/>
    <w:rsid w:val="006179E3"/>
    <w:rsid w:val="00630233"/>
    <w:rsid w:val="006353D7"/>
    <w:rsid w:val="00645FDE"/>
    <w:rsid w:val="00661F1E"/>
    <w:rsid w:val="006622A6"/>
    <w:rsid w:val="00671811"/>
    <w:rsid w:val="00690822"/>
    <w:rsid w:val="00691CD9"/>
    <w:rsid w:val="006967D5"/>
    <w:rsid w:val="006A7813"/>
    <w:rsid w:val="006A7929"/>
    <w:rsid w:val="006B508A"/>
    <w:rsid w:val="006E3AC8"/>
    <w:rsid w:val="006E4E27"/>
    <w:rsid w:val="006F0356"/>
    <w:rsid w:val="006F0625"/>
    <w:rsid w:val="006F776A"/>
    <w:rsid w:val="007039AE"/>
    <w:rsid w:val="00705118"/>
    <w:rsid w:val="00720F7B"/>
    <w:rsid w:val="0072270F"/>
    <w:rsid w:val="00724933"/>
    <w:rsid w:val="007305F8"/>
    <w:rsid w:val="00774652"/>
    <w:rsid w:val="007760A2"/>
    <w:rsid w:val="007869D5"/>
    <w:rsid w:val="007911C4"/>
    <w:rsid w:val="007A4DAD"/>
    <w:rsid w:val="007A5B83"/>
    <w:rsid w:val="007A63B4"/>
    <w:rsid w:val="007B3E20"/>
    <w:rsid w:val="007D21F5"/>
    <w:rsid w:val="007D31AB"/>
    <w:rsid w:val="007D427C"/>
    <w:rsid w:val="00803739"/>
    <w:rsid w:val="008076C6"/>
    <w:rsid w:val="00815156"/>
    <w:rsid w:val="00823307"/>
    <w:rsid w:val="00833099"/>
    <w:rsid w:val="008402F5"/>
    <w:rsid w:val="0085542A"/>
    <w:rsid w:val="00855A07"/>
    <w:rsid w:val="0086775E"/>
    <w:rsid w:val="008709D0"/>
    <w:rsid w:val="00870C06"/>
    <w:rsid w:val="00881D65"/>
    <w:rsid w:val="00886F47"/>
    <w:rsid w:val="008913C3"/>
    <w:rsid w:val="00892023"/>
    <w:rsid w:val="00892C7F"/>
    <w:rsid w:val="008A3EA5"/>
    <w:rsid w:val="008A576D"/>
    <w:rsid w:val="008C7337"/>
    <w:rsid w:val="008D618F"/>
    <w:rsid w:val="008E3A05"/>
    <w:rsid w:val="008F0992"/>
    <w:rsid w:val="00913398"/>
    <w:rsid w:val="009248CE"/>
    <w:rsid w:val="00924BAC"/>
    <w:rsid w:val="009346B7"/>
    <w:rsid w:val="00946161"/>
    <w:rsid w:val="00953709"/>
    <w:rsid w:val="009713AF"/>
    <w:rsid w:val="00985401"/>
    <w:rsid w:val="00992313"/>
    <w:rsid w:val="009A2579"/>
    <w:rsid w:val="009A678C"/>
    <w:rsid w:val="009B1E00"/>
    <w:rsid w:val="009C1B9B"/>
    <w:rsid w:val="009C4CDB"/>
    <w:rsid w:val="009E1758"/>
    <w:rsid w:val="009F253A"/>
    <w:rsid w:val="009F46B0"/>
    <w:rsid w:val="00A03D2E"/>
    <w:rsid w:val="00A03E0E"/>
    <w:rsid w:val="00A04060"/>
    <w:rsid w:val="00A10850"/>
    <w:rsid w:val="00A119AD"/>
    <w:rsid w:val="00A21DCC"/>
    <w:rsid w:val="00A32151"/>
    <w:rsid w:val="00A402C9"/>
    <w:rsid w:val="00A40B8A"/>
    <w:rsid w:val="00A412EE"/>
    <w:rsid w:val="00A42ED2"/>
    <w:rsid w:val="00A435C7"/>
    <w:rsid w:val="00A43CB8"/>
    <w:rsid w:val="00A4409B"/>
    <w:rsid w:val="00A47AF9"/>
    <w:rsid w:val="00A56DD8"/>
    <w:rsid w:val="00A61E95"/>
    <w:rsid w:val="00A62E40"/>
    <w:rsid w:val="00A63403"/>
    <w:rsid w:val="00A65535"/>
    <w:rsid w:val="00A66515"/>
    <w:rsid w:val="00A757CF"/>
    <w:rsid w:val="00A76470"/>
    <w:rsid w:val="00A80256"/>
    <w:rsid w:val="00A867AF"/>
    <w:rsid w:val="00A90D92"/>
    <w:rsid w:val="00A91770"/>
    <w:rsid w:val="00A95812"/>
    <w:rsid w:val="00AA1A93"/>
    <w:rsid w:val="00AB3DED"/>
    <w:rsid w:val="00AC3E21"/>
    <w:rsid w:val="00AD59BC"/>
    <w:rsid w:val="00AE53B4"/>
    <w:rsid w:val="00AE60E7"/>
    <w:rsid w:val="00AE7A77"/>
    <w:rsid w:val="00AF4402"/>
    <w:rsid w:val="00B008A1"/>
    <w:rsid w:val="00B12E7F"/>
    <w:rsid w:val="00B13FD1"/>
    <w:rsid w:val="00B22E12"/>
    <w:rsid w:val="00B329A7"/>
    <w:rsid w:val="00B37419"/>
    <w:rsid w:val="00B41ADD"/>
    <w:rsid w:val="00B60709"/>
    <w:rsid w:val="00B7333C"/>
    <w:rsid w:val="00B91418"/>
    <w:rsid w:val="00B921AF"/>
    <w:rsid w:val="00B93200"/>
    <w:rsid w:val="00BA11D6"/>
    <w:rsid w:val="00BA3094"/>
    <w:rsid w:val="00BA7374"/>
    <w:rsid w:val="00BB0A26"/>
    <w:rsid w:val="00BB7837"/>
    <w:rsid w:val="00BC023C"/>
    <w:rsid w:val="00BD48D9"/>
    <w:rsid w:val="00BE3B51"/>
    <w:rsid w:val="00BE68C3"/>
    <w:rsid w:val="00BF0532"/>
    <w:rsid w:val="00C13492"/>
    <w:rsid w:val="00C20E40"/>
    <w:rsid w:val="00C27FCD"/>
    <w:rsid w:val="00C318D0"/>
    <w:rsid w:val="00C40CBC"/>
    <w:rsid w:val="00C468AC"/>
    <w:rsid w:val="00C47928"/>
    <w:rsid w:val="00C5309D"/>
    <w:rsid w:val="00C55F6D"/>
    <w:rsid w:val="00C60D92"/>
    <w:rsid w:val="00C67464"/>
    <w:rsid w:val="00C72BB2"/>
    <w:rsid w:val="00C84D7A"/>
    <w:rsid w:val="00C85553"/>
    <w:rsid w:val="00C93D7B"/>
    <w:rsid w:val="00CA388D"/>
    <w:rsid w:val="00CC3D6C"/>
    <w:rsid w:val="00CE5EB5"/>
    <w:rsid w:val="00CF1771"/>
    <w:rsid w:val="00D05016"/>
    <w:rsid w:val="00D11FBF"/>
    <w:rsid w:val="00D12CC8"/>
    <w:rsid w:val="00D21C52"/>
    <w:rsid w:val="00D43527"/>
    <w:rsid w:val="00D570A8"/>
    <w:rsid w:val="00D6177A"/>
    <w:rsid w:val="00D67DDE"/>
    <w:rsid w:val="00D7411B"/>
    <w:rsid w:val="00D744E7"/>
    <w:rsid w:val="00D759DB"/>
    <w:rsid w:val="00D76C0D"/>
    <w:rsid w:val="00D82143"/>
    <w:rsid w:val="00DA5E1B"/>
    <w:rsid w:val="00DB3D17"/>
    <w:rsid w:val="00DC208F"/>
    <w:rsid w:val="00DC51BA"/>
    <w:rsid w:val="00DC6D51"/>
    <w:rsid w:val="00DC7356"/>
    <w:rsid w:val="00DD5239"/>
    <w:rsid w:val="00DD778B"/>
    <w:rsid w:val="00DE5E60"/>
    <w:rsid w:val="00E01C31"/>
    <w:rsid w:val="00E046AA"/>
    <w:rsid w:val="00E16C0D"/>
    <w:rsid w:val="00E1716D"/>
    <w:rsid w:val="00E240CA"/>
    <w:rsid w:val="00E24B90"/>
    <w:rsid w:val="00E264F5"/>
    <w:rsid w:val="00E44AA7"/>
    <w:rsid w:val="00E6138F"/>
    <w:rsid w:val="00E67BEC"/>
    <w:rsid w:val="00E744B2"/>
    <w:rsid w:val="00E86182"/>
    <w:rsid w:val="00E902D4"/>
    <w:rsid w:val="00E9165D"/>
    <w:rsid w:val="00EA31BC"/>
    <w:rsid w:val="00EA6A4B"/>
    <w:rsid w:val="00EB57BC"/>
    <w:rsid w:val="00EC31B8"/>
    <w:rsid w:val="00EC5B6B"/>
    <w:rsid w:val="00EC7B01"/>
    <w:rsid w:val="00ED1522"/>
    <w:rsid w:val="00EF5DCA"/>
    <w:rsid w:val="00EF7D62"/>
    <w:rsid w:val="00F2358D"/>
    <w:rsid w:val="00F51048"/>
    <w:rsid w:val="00F6590B"/>
    <w:rsid w:val="00F716AD"/>
    <w:rsid w:val="00F719DD"/>
    <w:rsid w:val="00F75192"/>
    <w:rsid w:val="00F773D3"/>
    <w:rsid w:val="00F8161F"/>
    <w:rsid w:val="00F93970"/>
    <w:rsid w:val="00F9728C"/>
    <w:rsid w:val="00FA17EA"/>
    <w:rsid w:val="00FA306F"/>
    <w:rsid w:val="00FB52D0"/>
    <w:rsid w:val="00FD42F7"/>
    <w:rsid w:val="00FD47F7"/>
    <w:rsid w:val="00FE4C9F"/>
    <w:rsid w:val="00FF37BB"/>
    <w:rsid w:val="00FF5C84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C6A771"/>
  <w15:docId w15:val="{4510DBFF-7CB7-452C-B952-19328D91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C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D59B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D59B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D59BC"/>
    <w:pPr>
      <w:ind w:leftChars="200" w:left="480"/>
    </w:pPr>
  </w:style>
  <w:style w:type="paragraph" w:styleId="a8">
    <w:name w:val="caption"/>
    <w:basedOn w:val="a"/>
    <w:next w:val="a"/>
    <w:uiPriority w:val="99"/>
    <w:qFormat/>
    <w:rsid w:val="003D6A9C"/>
    <w:rPr>
      <w:sz w:val="20"/>
      <w:szCs w:val="20"/>
    </w:rPr>
  </w:style>
  <w:style w:type="table" w:styleId="a9">
    <w:name w:val="Table Grid"/>
    <w:basedOn w:val="a1"/>
    <w:uiPriority w:val="99"/>
    <w:rsid w:val="0028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C6D51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DC6D51"/>
    <w:rPr>
      <w:rFonts w:ascii="Calibri Light" w:eastAsia="新細明體" w:hAnsi="Calibri Light" w:cs="Times New Roman"/>
      <w:sz w:val="18"/>
      <w:szCs w:val="18"/>
    </w:rPr>
  </w:style>
  <w:style w:type="character" w:styleId="ac">
    <w:name w:val="Hyperlink"/>
    <w:uiPriority w:val="99"/>
    <w:rsid w:val="002A189E"/>
    <w:rPr>
      <w:rFonts w:cs="Times New Roman"/>
      <w:color w:val="0563C1"/>
      <w:u w:val="single"/>
    </w:rPr>
  </w:style>
  <w:style w:type="character" w:styleId="ad">
    <w:name w:val="FollowedHyperlink"/>
    <w:uiPriority w:val="99"/>
    <w:semiHidden/>
    <w:rsid w:val="002A189E"/>
    <w:rPr>
      <w:rFonts w:cs="Times New Roman"/>
      <w:color w:val="954F72"/>
      <w:u w:val="single"/>
    </w:rPr>
  </w:style>
  <w:style w:type="character" w:styleId="ae">
    <w:name w:val="Strong"/>
    <w:basedOn w:val="a0"/>
    <w:uiPriority w:val="22"/>
    <w:qFormat/>
    <w:locked/>
    <w:rsid w:val="00AE7A77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1D0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179BC-87EF-4374-B7C5-8881C756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屏東縣政府108年防災士與基本師資培訓計畫</dc:title>
  <dc:subject/>
  <dc:creator>peaceful</dc:creator>
  <cp:keywords/>
  <dc:description/>
  <cp:lastModifiedBy>User</cp:lastModifiedBy>
  <cp:revision>2</cp:revision>
  <cp:lastPrinted>2023-03-29T01:32:00Z</cp:lastPrinted>
  <dcterms:created xsi:type="dcterms:W3CDTF">2023-06-01T05:04:00Z</dcterms:created>
  <dcterms:modified xsi:type="dcterms:W3CDTF">2023-06-01T05:04:00Z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2023-03-23T00:46:35Z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90cd9681-9cb0-426e-a0eb-856304be94b4</vt:lpwstr>
  </property>
  <property fmtid="{D5CDD505-2E9C-101B-9397-08002B2CF9AE}" pid="7" name="MSIP_Label_defa4170-0d19-0005-0004-bc88714345d2_ActionId">
    <vt:lpwstr>40c890c4-4a96-4612-a090-11eb53e3b98f</vt:lpwstr>
  </property>
  <property fmtid="{D5CDD505-2E9C-101B-9397-08002B2CF9AE}" pid="8" name="MSIP_Label_defa4170-0d19-0005-0004-bc88714345d2_ContentBits">
    <vt:lpwstr>0</vt:lpwstr>
  </property>
</Properties>
</file>